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eastAsiaTheme="majorEastAsia" w:hAnsi="Verdana" w:cstheme="majorBidi"/>
          <w:spacing w:val="-10"/>
          <w:kern w:val="28"/>
          <w:sz w:val="72"/>
          <w:szCs w:val="56"/>
        </w:rPr>
        <w:id w:val="-107126624"/>
        <w:docPartObj>
          <w:docPartGallery w:val="Cover Pages"/>
          <w:docPartUnique/>
        </w:docPartObj>
      </w:sdtPr>
      <w:sdtEndPr>
        <w:rPr>
          <w:b/>
          <w:sz w:val="24"/>
          <w:szCs w:val="24"/>
        </w:rPr>
      </w:sdtEndPr>
      <w:sdtContent>
        <w:p w14:paraId="1506E0F8" w14:textId="77777777" w:rsidR="00F83BB1" w:rsidRPr="005D041A" w:rsidRDefault="00F83BB1">
          <w:pPr>
            <w:rPr>
              <w:rFonts w:ascii="Verdana" w:hAnsi="Verdana"/>
            </w:rPr>
          </w:pPr>
        </w:p>
        <w:p w14:paraId="43F141D7" w14:textId="77777777" w:rsidR="00F83BB1" w:rsidRPr="005D041A" w:rsidRDefault="00F83BB1">
          <w:pPr>
            <w:rPr>
              <w:rFonts w:ascii="Verdana" w:hAnsi="Verdana"/>
            </w:rPr>
          </w:pPr>
        </w:p>
        <w:p w14:paraId="68DE9748" w14:textId="77777777" w:rsidR="005D041A" w:rsidRDefault="005D041A" w:rsidP="00EE163E">
          <w:pPr>
            <w:pStyle w:val="Titel"/>
            <w:rPr>
              <w:rFonts w:ascii="Verdana" w:hAnsi="Verdana"/>
              <w:sz w:val="24"/>
              <w:szCs w:val="24"/>
            </w:rPr>
          </w:pPr>
        </w:p>
        <w:p w14:paraId="3E5E8284" w14:textId="77777777" w:rsidR="005D041A" w:rsidRDefault="005D041A" w:rsidP="00EE163E">
          <w:pPr>
            <w:pStyle w:val="Titel"/>
            <w:rPr>
              <w:rFonts w:ascii="Verdana" w:hAnsi="Verdana"/>
              <w:sz w:val="24"/>
              <w:szCs w:val="24"/>
            </w:rPr>
          </w:pPr>
        </w:p>
        <w:p w14:paraId="4AC1E83B" w14:textId="77777777" w:rsidR="005D041A" w:rsidRDefault="005D041A" w:rsidP="00EE163E">
          <w:pPr>
            <w:pStyle w:val="Titel"/>
            <w:rPr>
              <w:rFonts w:ascii="Verdana" w:hAnsi="Verdana"/>
              <w:sz w:val="24"/>
              <w:szCs w:val="24"/>
            </w:rPr>
          </w:pPr>
        </w:p>
        <w:p w14:paraId="0BF6F6F4" w14:textId="77777777" w:rsidR="005D041A" w:rsidRDefault="005D041A" w:rsidP="00EE163E">
          <w:pPr>
            <w:pStyle w:val="Titel"/>
            <w:rPr>
              <w:rFonts w:ascii="Verdana" w:hAnsi="Verdana"/>
              <w:sz w:val="24"/>
              <w:szCs w:val="24"/>
            </w:rPr>
          </w:pPr>
        </w:p>
        <w:p w14:paraId="1C6CA81D" w14:textId="77777777" w:rsidR="005D041A" w:rsidRDefault="005D041A" w:rsidP="00EE163E">
          <w:pPr>
            <w:pStyle w:val="Titel"/>
            <w:rPr>
              <w:rFonts w:ascii="Verdana" w:hAnsi="Verdana"/>
              <w:sz w:val="24"/>
              <w:szCs w:val="24"/>
            </w:rPr>
          </w:pPr>
        </w:p>
        <w:p w14:paraId="0F7A203A" w14:textId="77777777" w:rsidR="005D041A" w:rsidRDefault="005D041A" w:rsidP="00EE163E">
          <w:pPr>
            <w:pStyle w:val="Titel"/>
            <w:rPr>
              <w:rFonts w:ascii="Verdana" w:hAnsi="Verdana"/>
              <w:sz w:val="24"/>
              <w:szCs w:val="24"/>
            </w:rPr>
          </w:pPr>
        </w:p>
        <w:p w14:paraId="5B3313AE" w14:textId="0FA6F034" w:rsidR="005D041A" w:rsidRDefault="004350B9" w:rsidP="00EE163E">
          <w:pPr>
            <w:pStyle w:val="Titel"/>
            <w:rPr>
              <w:rFonts w:ascii="Verdana" w:hAnsi="Verdana"/>
              <w:sz w:val="24"/>
              <w:szCs w:val="24"/>
            </w:rPr>
          </w:pPr>
        </w:p>
      </w:sdtContent>
    </w:sdt>
    <w:p w14:paraId="6A6FC8A3" w14:textId="77777777" w:rsidR="00D92C26" w:rsidRPr="00F95385" w:rsidRDefault="00D92C26" w:rsidP="00D92C26">
      <w:pPr>
        <w:spacing w:before="100" w:beforeAutospacing="1" w:after="100" w:afterAutospacing="1"/>
        <w:rPr>
          <w:rFonts w:ascii="Calibri" w:hAnsi="Calibri"/>
          <w:color w:val="000000"/>
          <w:lang w:eastAsia="en-GB"/>
        </w:rPr>
      </w:pPr>
      <w:r w:rsidRPr="00F95385">
        <w:rPr>
          <w:rFonts w:ascii="Calibri" w:hAnsi="Calibri"/>
          <w:color w:val="000000"/>
          <w:lang w:eastAsia="en-GB"/>
        </w:rPr>
        <w:t>Beste ...,</w:t>
      </w:r>
    </w:p>
    <w:p w14:paraId="5D71095A" w14:textId="77777777" w:rsidR="00D92C26" w:rsidRPr="00F95385" w:rsidRDefault="00D92C26" w:rsidP="00D92C26">
      <w:pPr>
        <w:spacing w:before="100" w:beforeAutospacing="1" w:after="100" w:afterAutospacing="1"/>
        <w:rPr>
          <w:rFonts w:ascii="Calibri" w:hAnsi="Calibri"/>
          <w:color w:val="000000"/>
          <w:lang w:eastAsia="en-GB"/>
        </w:rPr>
      </w:pPr>
      <w:r w:rsidRPr="00F95385">
        <w:rPr>
          <w:rFonts w:ascii="Calibri" w:hAnsi="Calibri"/>
          <w:color w:val="000000"/>
          <w:lang w:eastAsia="en-GB"/>
        </w:rPr>
        <w:t>Ik werk met de handige softwareapplicatie ‘cBoards’. Deze applicatie wordt ontwikkeld door de ervaren Nederlandse ICT-leverancier Caresharing BV. cBoards is dan ook volledig veilig en AVG-proof! En… een cBoards account is voor u helemaal gratis!</w:t>
      </w:r>
    </w:p>
    <w:p w14:paraId="5480B05D" w14:textId="77777777" w:rsidR="00D92C26" w:rsidRPr="00F95385" w:rsidRDefault="00D92C26" w:rsidP="00D92C26">
      <w:pPr>
        <w:spacing w:before="100" w:beforeAutospacing="1" w:after="100" w:afterAutospacing="1"/>
        <w:rPr>
          <w:rFonts w:ascii="Calibri" w:hAnsi="Calibri"/>
          <w:color w:val="000000"/>
          <w:lang w:eastAsia="en-GB"/>
        </w:rPr>
      </w:pPr>
      <w:r w:rsidRPr="00F95385">
        <w:rPr>
          <w:rFonts w:ascii="Calibri" w:hAnsi="Calibri"/>
          <w:color w:val="000000"/>
          <w:lang w:eastAsia="en-GB"/>
        </w:rPr>
        <w:t>Je zult/hebt reeds een automatische e-mail ontvangen vanuit cBoards die jou vraagt een cBoards account aan te maken. Deze e-mail wordt namelijk direct verstuurd nadat ik je heb uitgenodigd om deel te nemen aan mijn ‘board’. Dit board is een door een van mijn zorgprofessionals aangemaakt medisch dossier. In dit board kan iedereen die betrokken is bij mijn dossier 24/7 medische data registreren en inzien, maar ook heel laagdrempelig met elkaar communiceren via chat.</w:t>
      </w:r>
    </w:p>
    <w:p w14:paraId="67FAC47D" w14:textId="77777777" w:rsidR="00D92C26" w:rsidRPr="00F95385" w:rsidRDefault="00D92C26" w:rsidP="00D92C26">
      <w:pPr>
        <w:spacing w:before="100" w:beforeAutospacing="1" w:after="100" w:afterAutospacing="1"/>
        <w:rPr>
          <w:rFonts w:ascii="Calibri" w:hAnsi="Calibri"/>
          <w:color w:val="000000"/>
          <w:lang w:eastAsia="en-GB"/>
        </w:rPr>
      </w:pPr>
      <w:r w:rsidRPr="00F95385">
        <w:rPr>
          <w:rFonts w:ascii="Calibri" w:hAnsi="Calibri"/>
          <w:color w:val="000000"/>
          <w:lang w:eastAsia="en-GB"/>
        </w:rPr>
        <w:t xml:space="preserve">Graag wil ik met jou als familielid/mantelzorger/vrijwilliger samenwerken, zodat je enerzijds te allen tijde op de hoogte bent van mijn (medische) situatie en anderzijds in staat wordt gesteld een actieve en/of coördinerende rol te vervullen in mijn zorgproces, mocht dat eventueel nodig zijn. </w:t>
      </w:r>
      <w:r w:rsidRPr="00F95385">
        <w:rPr>
          <w:rFonts w:ascii="Calibri" w:hAnsi="Calibri"/>
          <w:color w:val="000000"/>
          <w:lang w:eastAsia="en-GB"/>
        </w:rPr>
        <w:br/>
        <w:t>Als ik er toestemming voor geef kan je kunt ook nog andere familieleden/mantelzorgers/ vrijwilligers betrekken bij mijn board.</w:t>
      </w:r>
    </w:p>
    <w:p w14:paraId="1A50CE0C" w14:textId="77777777" w:rsidR="00D92C26" w:rsidRPr="00F95385" w:rsidRDefault="00D92C26" w:rsidP="00D92C26">
      <w:pPr>
        <w:rPr>
          <w:rFonts w:ascii="Calibri" w:hAnsi="Calibri"/>
          <w:color w:val="000000"/>
          <w:lang w:eastAsia="en-GB"/>
        </w:rPr>
      </w:pPr>
      <w:proofErr w:type="gramStart"/>
      <w:r w:rsidRPr="00F95385">
        <w:rPr>
          <w:rFonts w:ascii="Calibri" w:hAnsi="Calibri"/>
          <w:color w:val="000000"/>
          <w:lang w:eastAsia="en-GB"/>
        </w:rPr>
        <w:t>cBoards</w:t>
      </w:r>
      <w:proofErr w:type="gramEnd"/>
      <w:r w:rsidRPr="00F95385">
        <w:rPr>
          <w:rFonts w:ascii="Calibri" w:hAnsi="Calibri"/>
          <w:color w:val="000000"/>
          <w:lang w:eastAsia="en-GB"/>
        </w:rPr>
        <w:t xml:space="preserve"> ondersteunt multidisciplinaire samenwerking binnen de zorg. In cBoards kunnen alle type zorgprofessionals onderling, maar dus ook mantelzorgers/vrijwilligers en de patiënt zelf, heel gemakkelijk samenwerken rondom een specifiek dossier.</w:t>
      </w:r>
    </w:p>
    <w:p w14:paraId="28FD65A6" w14:textId="77777777" w:rsidR="00D92C26" w:rsidRPr="00F95385" w:rsidRDefault="00D92C26" w:rsidP="00D92C26">
      <w:pPr>
        <w:spacing w:before="100" w:beforeAutospacing="1" w:after="100" w:afterAutospacing="1"/>
        <w:rPr>
          <w:rFonts w:ascii="Calibri" w:hAnsi="Calibri"/>
          <w:color w:val="000000"/>
          <w:lang w:eastAsia="en-GB"/>
        </w:rPr>
      </w:pPr>
      <w:r w:rsidRPr="00F95385">
        <w:rPr>
          <w:rFonts w:ascii="Calibri" w:hAnsi="Calibri"/>
          <w:color w:val="000000"/>
          <w:lang w:eastAsia="en-GB"/>
        </w:rPr>
        <w:t xml:space="preserve">Mocht je meer willen weten over cBoards, ga dan naar de Caresharing website www.caresharing.com/cboards of naar hun algemene supportpagina support.caresharing.nl voor handleidingen of het invullen van een webformulier. Ook kun je altijd hun Customer </w:t>
      </w:r>
      <w:proofErr w:type="gramStart"/>
      <w:r w:rsidRPr="00F95385">
        <w:rPr>
          <w:rFonts w:ascii="Calibri" w:hAnsi="Calibri"/>
          <w:color w:val="000000"/>
          <w:lang w:eastAsia="en-GB"/>
        </w:rPr>
        <w:t>Care afdeling</w:t>
      </w:r>
      <w:proofErr w:type="gramEnd"/>
      <w:r w:rsidRPr="00F95385">
        <w:rPr>
          <w:rFonts w:ascii="Calibri" w:hAnsi="Calibri"/>
          <w:color w:val="000000"/>
          <w:lang w:eastAsia="en-GB"/>
        </w:rPr>
        <w:t xml:space="preserve"> telefonisch benaderen via 020-2149222, deze is geopend op werkdagen van 08:00 t/m 17:30 uur.</w:t>
      </w:r>
    </w:p>
    <w:p w14:paraId="1C314921" w14:textId="77777777" w:rsidR="00D92C26" w:rsidRPr="00F95385" w:rsidRDefault="00D92C26" w:rsidP="00D92C26">
      <w:pPr>
        <w:spacing w:before="100" w:beforeAutospacing="1" w:after="100" w:afterAutospacing="1"/>
        <w:rPr>
          <w:rFonts w:ascii="Calibri" w:hAnsi="Calibri"/>
          <w:color w:val="000000"/>
          <w:lang w:eastAsia="en-GB"/>
        </w:rPr>
      </w:pPr>
      <w:r w:rsidRPr="00F95385">
        <w:rPr>
          <w:rFonts w:ascii="Calibri" w:hAnsi="Calibri"/>
          <w:color w:val="000000"/>
          <w:lang w:eastAsia="en-GB"/>
        </w:rPr>
        <w:t>Ik ontmoet je graag online in mijn board!</w:t>
      </w:r>
    </w:p>
    <w:p w14:paraId="29CF36D4" w14:textId="77777777" w:rsidR="00D92C26" w:rsidRPr="00F95385" w:rsidRDefault="00D92C26" w:rsidP="00D92C26">
      <w:pPr>
        <w:spacing w:before="100" w:beforeAutospacing="1" w:after="100" w:afterAutospacing="1"/>
        <w:rPr>
          <w:rFonts w:ascii="Calibri" w:hAnsi="Calibri"/>
          <w:color w:val="000000"/>
          <w:lang w:eastAsia="en-GB"/>
        </w:rPr>
      </w:pPr>
      <w:r w:rsidRPr="00F95385">
        <w:rPr>
          <w:rFonts w:ascii="Calibri" w:hAnsi="Calibri"/>
          <w:color w:val="000000"/>
          <w:lang w:eastAsia="en-GB"/>
        </w:rPr>
        <w:t>P.S. De automatische e-mail wordt verstuurd vanuit het e-mailadres </w:t>
      </w:r>
      <w:hyperlink r:id="rId8" w:history="1">
        <w:r w:rsidRPr="00F95385">
          <w:rPr>
            <w:rFonts w:ascii="Calibri" w:hAnsi="Calibri"/>
            <w:color w:val="3B73AF"/>
            <w:u w:val="single"/>
            <w:shd w:val="clear" w:color="auto" w:fill="FFFFFF"/>
            <w:lang w:eastAsia="en-GB"/>
          </w:rPr>
          <w:t>no-reply@caresharing.eu</w:t>
        </w:r>
      </w:hyperlink>
      <w:r w:rsidRPr="00F95385">
        <w:rPr>
          <w:rFonts w:ascii="Calibri" w:hAnsi="Calibri"/>
          <w:color w:val="333333"/>
          <w:shd w:val="clear" w:color="auto" w:fill="FFFFFF"/>
          <w:lang w:eastAsia="en-GB"/>
        </w:rPr>
        <w:t>. Controleer dan ook aub even uw junkmail/spambox, aangezien de e-mail ook daar terecht zou/heeft kunnen komen.</w:t>
      </w:r>
    </w:p>
    <w:p w14:paraId="7FE5335A" w14:textId="1496AABD" w:rsidR="005D041A" w:rsidRDefault="00D92C26" w:rsidP="00D92C26">
      <w:pPr>
        <w:spacing w:before="100" w:beforeAutospacing="1" w:after="100" w:afterAutospacing="1"/>
        <w:rPr>
          <w:rFonts w:ascii="Calibri" w:hAnsi="Calibri"/>
          <w:color w:val="000000"/>
          <w:lang w:eastAsia="en-GB"/>
        </w:rPr>
      </w:pPr>
      <w:r w:rsidRPr="00F95385">
        <w:rPr>
          <w:rFonts w:ascii="Calibri" w:hAnsi="Calibri"/>
          <w:color w:val="000000"/>
          <w:lang w:eastAsia="en-GB"/>
        </w:rPr>
        <w:t>Met vriendelijke groeten,</w:t>
      </w:r>
      <w:bookmarkStart w:id="0" w:name="_GoBack"/>
      <w:bookmarkEnd w:id="0"/>
    </w:p>
    <w:p w14:paraId="1E2E5CEB" w14:textId="6EBE4D75" w:rsidR="00515D0D" w:rsidRDefault="00515D0D" w:rsidP="00515D0D">
      <w:r>
        <w:rPr>
          <w:rFonts w:ascii="Calibri" w:hAnsi="Calibri"/>
          <w:color w:val="000000"/>
          <w:lang w:eastAsia="en-GB"/>
        </w:rPr>
        <w:t>…</w:t>
      </w:r>
    </w:p>
    <w:p w14:paraId="6788275E" w14:textId="77777777" w:rsidR="005D041A" w:rsidRPr="005D041A" w:rsidRDefault="005D041A" w:rsidP="005D041A"/>
    <w:sectPr w:rsidR="005D041A" w:rsidRPr="005D041A" w:rsidSect="00F83BB1">
      <w:headerReference w:type="default" r:id="rId9"/>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B6CA" w14:textId="77777777" w:rsidR="004350B9" w:rsidRDefault="004350B9" w:rsidP="00F83BB1">
      <w:pPr>
        <w:spacing w:after="0" w:line="240" w:lineRule="auto"/>
      </w:pPr>
      <w:r>
        <w:separator/>
      </w:r>
    </w:p>
  </w:endnote>
  <w:endnote w:type="continuationSeparator" w:id="0">
    <w:p w14:paraId="005D07F8" w14:textId="77777777" w:rsidR="004350B9" w:rsidRDefault="004350B9" w:rsidP="00F8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cala Sans">
    <w:panose1 w:val="00000400000000000000"/>
    <w:charset w:val="00"/>
    <w:family w:val="auto"/>
    <w:pitch w:val="variable"/>
    <w:sig w:usb0="800000AF" w:usb1="40000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567605"/>
      <w:docPartObj>
        <w:docPartGallery w:val="Page Numbers (Bottom of Page)"/>
        <w:docPartUnique/>
      </w:docPartObj>
    </w:sdtPr>
    <w:sdtEndPr/>
    <w:sdtContent>
      <w:p w14:paraId="1ACAD3FD" w14:textId="77777777" w:rsidR="006870F7" w:rsidRDefault="006870F7">
        <w:pPr>
          <w:pStyle w:val="Voettekst"/>
          <w:jc w:val="right"/>
        </w:pPr>
        <w:r>
          <w:fldChar w:fldCharType="begin"/>
        </w:r>
        <w:r>
          <w:instrText>PAGE   \* MERGEFORMAT</w:instrText>
        </w:r>
        <w:r>
          <w:fldChar w:fldCharType="separate"/>
        </w:r>
        <w:r w:rsidR="00EE163E">
          <w:rPr>
            <w:noProof/>
          </w:rPr>
          <w:t>1</w:t>
        </w:r>
        <w:r>
          <w:fldChar w:fldCharType="end"/>
        </w:r>
      </w:p>
    </w:sdtContent>
  </w:sdt>
  <w:p w14:paraId="72334894" w14:textId="77777777" w:rsidR="00665328" w:rsidRDefault="006653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D5279" w14:textId="77777777" w:rsidR="004350B9" w:rsidRDefault="004350B9" w:rsidP="00F83BB1">
      <w:pPr>
        <w:spacing w:after="0" w:line="240" w:lineRule="auto"/>
      </w:pPr>
      <w:r>
        <w:separator/>
      </w:r>
    </w:p>
  </w:footnote>
  <w:footnote w:type="continuationSeparator" w:id="0">
    <w:p w14:paraId="0FB3937E" w14:textId="77777777" w:rsidR="004350B9" w:rsidRDefault="004350B9" w:rsidP="00F8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1AE8" w14:textId="77777777" w:rsidR="006870F7" w:rsidRPr="0082743C" w:rsidRDefault="006870F7" w:rsidP="0082743C">
    <w:pPr>
      <w:pStyle w:val="Koptekst"/>
      <w:jc w:val="right"/>
      <w:rPr>
        <w:b/>
        <w:color w:val="7F7F7F" w:themeColor="text1" w:themeTint="80"/>
        <w:sz w:val="28"/>
        <w:szCs w:val="28"/>
      </w:rPr>
    </w:pPr>
    <w:r w:rsidRPr="0082743C">
      <w:rPr>
        <w:b/>
        <w:noProof/>
        <w:color w:val="7F7F7F" w:themeColor="text1" w:themeTint="80"/>
        <w:sz w:val="28"/>
        <w:szCs w:val="28"/>
        <w:lang w:val="en-GB" w:eastAsia="en-GB"/>
      </w:rPr>
      <w:drawing>
        <wp:anchor distT="0" distB="0" distL="114300" distR="114300" simplePos="0" relativeHeight="251660288" behindDoc="1" locked="0" layoutInCell="1" allowOverlap="1" wp14:anchorId="19925071" wp14:editId="1D24C26A">
          <wp:simplePos x="0" y="0"/>
          <wp:positionH relativeFrom="column">
            <wp:posOffset>-886588</wp:posOffset>
          </wp:positionH>
          <wp:positionV relativeFrom="paragraph">
            <wp:posOffset>-449580</wp:posOffset>
          </wp:positionV>
          <wp:extent cx="7543219" cy="1067000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volgblad saas defini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219" cy="10670006"/>
                  </a:xfrm>
                  <a:prstGeom prst="rect">
                    <a:avLst/>
                  </a:prstGeom>
                </pic:spPr>
              </pic:pic>
            </a:graphicData>
          </a:graphic>
          <wp14:sizeRelH relativeFrom="page">
            <wp14:pctWidth>0</wp14:pctWidth>
          </wp14:sizeRelH>
          <wp14:sizeRelV relativeFrom="page">
            <wp14:pctHeight>0</wp14:pctHeight>
          </wp14:sizeRelV>
        </wp:anchor>
      </w:drawing>
    </w:r>
    <w:r w:rsidR="00A44ADF">
      <w:rPr>
        <w:b/>
        <w:color w:val="7F7F7F" w:themeColor="text1" w:themeTint="80"/>
        <w:sz w:val="28"/>
        <w:szCs w:val="28"/>
      </w:rPr>
      <w:t>INTERNAL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7FA1" w14:textId="44BDF851" w:rsidR="00F83BB1" w:rsidRPr="0082743C" w:rsidRDefault="00F83BB1" w:rsidP="0082743C">
    <w:pPr>
      <w:pStyle w:val="Koptekst"/>
      <w:jc w:val="right"/>
      <w:rPr>
        <w:color w:val="7F7F7F" w:themeColor="text1" w:themeTint="80"/>
      </w:rPr>
    </w:pPr>
    <w:r w:rsidRPr="0082743C">
      <w:rPr>
        <w:noProof/>
        <w:color w:val="7F7F7F" w:themeColor="text1" w:themeTint="80"/>
        <w:lang w:val="en-GB" w:eastAsia="en-GB"/>
      </w:rPr>
      <w:drawing>
        <wp:anchor distT="0" distB="0" distL="114300" distR="114300" simplePos="0" relativeHeight="251659264" behindDoc="1" locked="0" layoutInCell="1" allowOverlap="1" wp14:anchorId="26431B4D" wp14:editId="777B14B0">
          <wp:simplePos x="0" y="0"/>
          <wp:positionH relativeFrom="column">
            <wp:posOffset>-886433</wp:posOffset>
          </wp:positionH>
          <wp:positionV relativeFrom="paragraph">
            <wp:posOffset>-436517</wp:posOffset>
          </wp:positionV>
          <wp:extent cx="7543202" cy="1066998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 saas defini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202" cy="106699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E34"/>
    <w:multiLevelType w:val="hybridMultilevel"/>
    <w:tmpl w:val="1D9429E6"/>
    <w:lvl w:ilvl="0" w:tplc="86469ED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3E4EC7"/>
    <w:multiLevelType w:val="hybridMultilevel"/>
    <w:tmpl w:val="D8F01020"/>
    <w:lvl w:ilvl="0" w:tplc="0AC0A7F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370965"/>
    <w:multiLevelType w:val="multilevel"/>
    <w:tmpl w:val="04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B1"/>
    <w:rsid w:val="00053DAC"/>
    <w:rsid w:val="001E189F"/>
    <w:rsid w:val="00353104"/>
    <w:rsid w:val="004350B9"/>
    <w:rsid w:val="00515D0D"/>
    <w:rsid w:val="00516119"/>
    <w:rsid w:val="005708BF"/>
    <w:rsid w:val="00584E60"/>
    <w:rsid w:val="005D041A"/>
    <w:rsid w:val="00665328"/>
    <w:rsid w:val="006870F7"/>
    <w:rsid w:val="007A791A"/>
    <w:rsid w:val="0082743C"/>
    <w:rsid w:val="00945060"/>
    <w:rsid w:val="00A44ADF"/>
    <w:rsid w:val="00AC3EF7"/>
    <w:rsid w:val="00B730A5"/>
    <w:rsid w:val="00C55453"/>
    <w:rsid w:val="00CE1819"/>
    <w:rsid w:val="00D7303E"/>
    <w:rsid w:val="00D92C26"/>
    <w:rsid w:val="00EE163E"/>
    <w:rsid w:val="00F757F5"/>
    <w:rsid w:val="00F83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0BA23"/>
  <w15:chartTrackingRefBased/>
  <w15:docId w15:val="{C44B35F1-E9DA-4C10-B965-827A8004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cala Sans" w:eastAsiaTheme="minorHAnsi" w:hAnsi="Scala Sans" w:cstheme="minorBidi"/>
        <w:sz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2743C"/>
  </w:style>
  <w:style w:type="paragraph" w:styleId="Kop1">
    <w:name w:val="heading 1"/>
    <w:basedOn w:val="Standaard"/>
    <w:next w:val="Standaard"/>
    <w:link w:val="Kop1Char"/>
    <w:uiPriority w:val="9"/>
    <w:qFormat/>
    <w:rsid w:val="00F757F5"/>
    <w:pPr>
      <w:keepNext/>
      <w:keepLines/>
      <w:numPr>
        <w:numId w:val="3"/>
      </w:numPr>
      <w:spacing w:before="240" w:after="0"/>
      <w:outlineLvl w:val="0"/>
    </w:pPr>
    <w:rPr>
      <w:rFonts w:eastAsiaTheme="majorEastAsia" w:cstheme="majorBidi"/>
      <w:b/>
      <w:sz w:val="28"/>
      <w:szCs w:val="32"/>
    </w:rPr>
  </w:style>
  <w:style w:type="paragraph" w:styleId="Kop2">
    <w:name w:val="heading 2"/>
    <w:basedOn w:val="Kop1"/>
    <w:next w:val="Standaard"/>
    <w:link w:val="Kop2Char"/>
    <w:uiPriority w:val="9"/>
    <w:unhideWhenUsed/>
    <w:qFormat/>
    <w:rsid w:val="00CE1819"/>
    <w:pPr>
      <w:numPr>
        <w:ilvl w:val="1"/>
      </w:numPr>
      <w:spacing w:before="40"/>
      <w:outlineLvl w:val="1"/>
    </w:pPr>
    <w:rPr>
      <w:sz w:val="22"/>
      <w:szCs w:val="26"/>
    </w:rPr>
  </w:style>
  <w:style w:type="paragraph" w:styleId="Kop3">
    <w:name w:val="heading 3"/>
    <w:basedOn w:val="Kop2"/>
    <w:next w:val="Standaard"/>
    <w:link w:val="Kop3Char"/>
    <w:uiPriority w:val="9"/>
    <w:unhideWhenUsed/>
    <w:qFormat/>
    <w:rsid w:val="00F757F5"/>
    <w:pPr>
      <w:numPr>
        <w:ilvl w:val="2"/>
      </w:numPr>
      <w:outlineLvl w:val="2"/>
    </w:pPr>
    <w:rPr>
      <w:i/>
      <w:szCs w:val="24"/>
    </w:rPr>
  </w:style>
  <w:style w:type="paragraph" w:styleId="Kop4">
    <w:name w:val="heading 4"/>
    <w:basedOn w:val="Standaard"/>
    <w:next w:val="Standaard"/>
    <w:link w:val="Kop4Char"/>
    <w:uiPriority w:val="9"/>
    <w:semiHidden/>
    <w:unhideWhenUsed/>
    <w:qFormat/>
    <w:rsid w:val="00CE1819"/>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E1819"/>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E1819"/>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E1819"/>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E181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E181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83BB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83BB1"/>
    <w:rPr>
      <w:rFonts w:ascii="Scala Sans" w:eastAsiaTheme="minorEastAsia" w:hAnsi="Scala Sans"/>
      <w:lang w:eastAsia="nl-NL"/>
    </w:rPr>
  </w:style>
  <w:style w:type="paragraph" w:styleId="Titel">
    <w:name w:val="Title"/>
    <w:basedOn w:val="Standaard"/>
    <w:next w:val="Standaard"/>
    <w:link w:val="TitelChar"/>
    <w:uiPriority w:val="10"/>
    <w:qFormat/>
    <w:rsid w:val="00665328"/>
    <w:pPr>
      <w:spacing w:after="0" w:line="240" w:lineRule="auto"/>
      <w:contextualSpacing/>
    </w:pPr>
    <w:rPr>
      <w:rFonts w:eastAsiaTheme="majorEastAsia" w:cstheme="majorBidi"/>
      <w:spacing w:val="-10"/>
      <w:kern w:val="28"/>
      <w:sz w:val="72"/>
      <w:szCs w:val="56"/>
    </w:rPr>
  </w:style>
  <w:style w:type="character" w:customStyle="1" w:styleId="TitelChar">
    <w:name w:val="Titel Char"/>
    <w:basedOn w:val="Standaardalinea-lettertype"/>
    <w:link w:val="Titel"/>
    <w:uiPriority w:val="10"/>
    <w:rsid w:val="00665328"/>
    <w:rPr>
      <w:rFonts w:ascii="Scala Sans" w:eastAsiaTheme="majorEastAsia" w:hAnsi="Scala Sans" w:cstheme="majorBidi"/>
      <w:spacing w:val="-10"/>
      <w:kern w:val="28"/>
      <w:sz w:val="72"/>
      <w:szCs w:val="56"/>
    </w:rPr>
  </w:style>
  <w:style w:type="paragraph" w:styleId="Koptekst">
    <w:name w:val="header"/>
    <w:basedOn w:val="Standaard"/>
    <w:link w:val="KoptekstChar"/>
    <w:uiPriority w:val="99"/>
    <w:unhideWhenUsed/>
    <w:rsid w:val="00F83B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3BB1"/>
  </w:style>
  <w:style w:type="paragraph" w:styleId="Voettekst">
    <w:name w:val="footer"/>
    <w:basedOn w:val="Standaard"/>
    <w:link w:val="VoettekstChar"/>
    <w:uiPriority w:val="99"/>
    <w:unhideWhenUsed/>
    <w:rsid w:val="00F83B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3BB1"/>
  </w:style>
  <w:style w:type="character" w:customStyle="1" w:styleId="Kop1Char">
    <w:name w:val="Kop 1 Char"/>
    <w:basedOn w:val="Standaardalinea-lettertype"/>
    <w:link w:val="Kop1"/>
    <w:uiPriority w:val="9"/>
    <w:rsid w:val="00F757F5"/>
    <w:rPr>
      <w:rFonts w:eastAsiaTheme="majorEastAsia" w:cstheme="majorBidi"/>
      <w:b/>
      <w:sz w:val="28"/>
      <w:szCs w:val="32"/>
    </w:rPr>
  </w:style>
  <w:style w:type="character" w:customStyle="1" w:styleId="Kop2Char">
    <w:name w:val="Kop 2 Char"/>
    <w:basedOn w:val="Standaardalinea-lettertype"/>
    <w:link w:val="Kop2"/>
    <w:uiPriority w:val="9"/>
    <w:rsid w:val="00CE1819"/>
    <w:rPr>
      <w:rFonts w:ascii="Scala Sans" w:eastAsiaTheme="majorEastAsia" w:hAnsi="Scala Sans" w:cstheme="majorBidi"/>
      <w:b/>
      <w:szCs w:val="26"/>
    </w:rPr>
  </w:style>
  <w:style w:type="character" w:customStyle="1" w:styleId="Kop3Char">
    <w:name w:val="Kop 3 Char"/>
    <w:basedOn w:val="Standaardalinea-lettertype"/>
    <w:link w:val="Kop3"/>
    <w:uiPriority w:val="9"/>
    <w:rsid w:val="00F757F5"/>
    <w:rPr>
      <w:rFonts w:eastAsiaTheme="majorEastAsia" w:cstheme="majorBidi"/>
      <w:b/>
      <w:i/>
      <w:caps/>
      <w:szCs w:val="24"/>
    </w:rPr>
  </w:style>
  <w:style w:type="character" w:customStyle="1" w:styleId="Kop4Char">
    <w:name w:val="Kop 4 Char"/>
    <w:basedOn w:val="Standaardalinea-lettertype"/>
    <w:link w:val="Kop4"/>
    <w:uiPriority w:val="9"/>
    <w:semiHidden/>
    <w:rsid w:val="00CE1819"/>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CE1819"/>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CE1819"/>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CE1819"/>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CE181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E1819"/>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F757F5"/>
    <w:pPr>
      <w:numPr>
        <w:numId w:val="0"/>
      </w:numPr>
      <w:outlineLvl w:val="9"/>
    </w:pPr>
    <w:rPr>
      <w:caps/>
      <w:sz w:val="32"/>
      <w:lang w:val="en-US"/>
    </w:rPr>
  </w:style>
  <w:style w:type="paragraph" w:styleId="Inhopg1">
    <w:name w:val="toc 1"/>
    <w:basedOn w:val="Standaard"/>
    <w:next w:val="Standaard"/>
    <w:autoRedefine/>
    <w:uiPriority w:val="39"/>
    <w:unhideWhenUsed/>
    <w:rsid w:val="00F757F5"/>
    <w:pPr>
      <w:spacing w:before="120" w:after="120"/>
    </w:pPr>
    <w:rPr>
      <w:b/>
      <w:bCs/>
      <w:caps/>
    </w:rPr>
  </w:style>
  <w:style w:type="paragraph" w:styleId="Inhopg2">
    <w:name w:val="toc 2"/>
    <w:basedOn w:val="Standaard"/>
    <w:next w:val="Standaard"/>
    <w:autoRedefine/>
    <w:uiPriority w:val="39"/>
    <w:unhideWhenUsed/>
    <w:rsid w:val="00F757F5"/>
    <w:pPr>
      <w:spacing w:after="0"/>
      <w:ind w:left="220"/>
    </w:pPr>
    <w:rPr>
      <w:smallCaps/>
    </w:rPr>
  </w:style>
  <w:style w:type="paragraph" w:styleId="Inhopg3">
    <w:name w:val="toc 3"/>
    <w:basedOn w:val="Standaard"/>
    <w:next w:val="Standaard"/>
    <w:autoRedefine/>
    <w:uiPriority w:val="39"/>
    <w:unhideWhenUsed/>
    <w:rsid w:val="00F757F5"/>
    <w:pPr>
      <w:spacing w:after="0"/>
      <w:ind w:left="440"/>
    </w:pPr>
    <w:rPr>
      <w:i/>
      <w:iCs/>
      <w:smallCaps/>
    </w:rPr>
  </w:style>
  <w:style w:type="character" w:styleId="Hyperlink">
    <w:name w:val="Hyperlink"/>
    <w:basedOn w:val="Standaardalinea-lettertype"/>
    <w:uiPriority w:val="99"/>
    <w:unhideWhenUsed/>
    <w:rsid w:val="006870F7"/>
    <w:rPr>
      <w:color w:val="0563C1" w:themeColor="hyperlink"/>
      <w:u w:val="single"/>
    </w:rPr>
  </w:style>
  <w:style w:type="paragraph" w:customStyle="1" w:styleId="Inhoudsopgave">
    <w:name w:val="Inhoudsopgave"/>
    <w:basedOn w:val="Standaard"/>
    <w:link w:val="InhoudsopgaveChar"/>
    <w:qFormat/>
    <w:rsid w:val="0082743C"/>
    <w:rPr>
      <w:caps/>
    </w:rPr>
  </w:style>
  <w:style w:type="paragraph" w:styleId="Inhopg4">
    <w:name w:val="toc 4"/>
    <w:basedOn w:val="Standaard"/>
    <w:next w:val="Standaard"/>
    <w:autoRedefine/>
    <w:uiPriority w:val="39"/>
    <w:unhideWhenUsed/>
    <w:rsid w:val="00F757F5"/>
    <w:pPr>
      <w:spacing w:after="0"/>
      <w:ind w:left="660"/>
    </w:pPr>
    <w:rPr>
      <w:szCs w:val="18"/>
    </w:rPr>
  </w:style>
  <w:style w:type="character" w:customStyle="1" w:styleId="InhoudsopgaveChar">
    <w:name w:val="Inhoudsopgave Char"/>
    <w:basedOn w:val="Standaardalinea-lettertype"/>
    <w:link w:val="Inhoudsopgave"/>
    <w:rsid w:val="0082743C"/>
  </w:style>
  <w:style w:type="paragraph" w:styleId="Inhopg5">
    <w:name w:val="toc 5"/>
    <w:basedOn w:val="Standaard"/>
    <w:next w:val="Standaard"/>
    <w:autoRedefine/>
    <w:uiPriority w:val="39"/>
    <w:unhideWhenUsed/>
    <w:rsid w:val="0082743C"/>
    <w:pPr>
      <w:spacing w:after="0"/>
      <w:ind w:left="880"/>
    </w:pPr>
    <w:rPr>
      <w:rFonts w:asciiTheme="minorHAnsi" w:hAnsiTheme="minorHAnsi"/>
      <w:sz w:val="18"/>
      <w:szCs w:val="18"/>
    </w:rPr>
  </w:style>
  <w:style w:type="paragraph" w:styleId="Inhopg6">
    <w:name w:val="toc 6"/>
    <w:basedOn w:val="Standaard"/>
    <w:next w:val="Standaard"/>
    <w:autoRedefine/>
    <w:uiPriority w:val="39"/>
    <w:unhideWhenUsed/>
    <w:rsid w:val="0082743C"/>
    <w:pPr>
      <w:spacing w:after="0"/>
      <w:ind w:left="1100"/>
    </w:pPr>
    <w:rPr>
      <w:rFonts w:asciiTheme="minorHAnsi" w:hAnsiTheme="minorHAnsi"/>
      <w:sz w:val="18"/>
      <w:szCs w:val="18"/>
    </w:rPr>
  </w:style>
  <w:style w:type="paragraph" w:styleId="Inhopg7">
    <w:name w:val="toc 7"/>
    <w:basedOn w:val="Standaard"/>
    <w:next w:val="Standaard"/>
    <w:autoRedefine/>
    <w:uiPriority w:val="39"/>
    <w:unhideWhenUsed/>
    <w:rsid w:val="0082743C"/>
    <w:pPr>
      <w:spacing w:after="0"/>
      <w:ind w:left="1320"/>
    </w:pPr>
    <w:rPr>
      <w:rFonts w:asciiTheme="minorHAnsi" w:hAnsiTheme="minorHAnsi"/>
      <w:sz w:val="18"/>
      <w:szCs w:val="18"/>
    </w:rPr>
  </w:style>
  <w:style w:type="paragraph" w:styleId="Inhopg8">
    <w:name w:val="toc 8"/>
    <w:basedOn w:val="Standaard"/>
    <w:next w:val="Standaard"/>
    <w:autoRedefine/>
    <w:uiPriority w:val="39"/>
    <w:unhideWhenUsed/>
    <w:rsid w:val="00F757F5"/>
    <w:pPr>
      <w:spacing w:after="0"/>
      <w:ind w:left="1540"/>
    </w:pPr>
    <w:rPr>
      <w:szCs w:val="18"/>
    </w:rPr>
  </w:style>
  <w:style w:type="paragraph" w:styleId="Inhopg9">
    <w:name w:val="toc 9"/>
    <w:basedOn w:val="Standaard"/>
    <w:next w:val="Standaard"/>
    <w:autoRedefine/>
    <w:uiPriority w:val="39"/>
    <w:unhideWhenUsed/>
    <w:rsid w:val="00F757F5"/>
    <w:pPr>
      <w:spacing w:after="0"/>
      <w:ind w:left="176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caresharin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B935-2F20-B240-89AF-9428B2FE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Kuilman</dc:creator>
  <cp:keywords/>
  <dc:description/>
  <cp:lastModifiedBy>Caresharing</cp:lastModifiedBy>
  <cp:revision>2</cp:revision>
  <dcterms:created xsi:type="dcterms:W3CDTF">2018-07-30T21:07:00Z</dcterms:created>
  <dcterms:modified xsi:type="dcterms:W3CDTF">2018-07-30T21:07:00Z</dcterms:modified>
</cp:coreProperties>
</file>